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D" w:rsidRDefault="0081519D" w:rsidP="0081519D">
      <w:pPr>
        <w:pStyle w:val="Standard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Anexa nr. </w:t>
      </w:r>
      <w:r w:rsidR="004B07CE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la HCL___</w:t>
      </w:r>
    </w:p>
    <w:p w:rsidR="0081519D" w:rsidRDefault="0081519D" w:rsidP="0081519D">
      <w:pPr>
        <w:pStyle w:val="Standard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81519D" w:rsidRDefault="0081519D" w:rsidP="0081519D">
      <w:pPr>
        <w:pStyle w:val="Standard"/>
        <w:ind w:left="0"/>
        <w:jc w:val="right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</w:t>
      </w:r>
    </w:p>
    <w:p w:rsidR="0081519D" w:rsidRDefault="0081519D" w:rsidP="0081519D">
      <w:pPr>
        <w:pStyle w:val="Standard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de acordare a scutirii de la plata impozitului pentru terenul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</w:t>
      </w: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sz w:val="28"/>
          <w:szCs w:val="28"/>
        </w:rPr>
        <w:t xml:space="preserve"> Nu se datorează impozit pe teren în anul fiscal 2019, pentru terenul</w:t>
      </w:r>
      <w:r>
        <w:rPr>
          <w:rFonts w:ascii="Times New Roman" w:hAnsi="Times New Roman"/>
          <w:color w:val="000000"/>
          <w:sz w:val="28"/>
          <w:szCs w:val="28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 2 </w:t>
      </w:r>
      <w:r>
        <w:rPr>
          <w:rFonts w:ascii="Times New Roman" w:hAnsi="Times New Roman"/>
          <w:sz w:val="28"/>
          <w:szCs w:val="28"/>
        </w:rPr>
        <w:t xml:space="preserve">Scutirea se acordă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 bază de cerere, pe c</w:t>
      </w:r>
      <w:r>
        <w:rPr>
          <w:rFonts w:ascii="Times New Roman" w:hAnsi="Times New Roman"/>
          <w:color w:val="000000"/>
          <w:sz w:val="28"/>
          <w:szCs w:val="28"/>
        </w:rPr>
        <w:t xml:space="preserve">ota de proprietate deținută de persoana  prevăzută la art. 3 alin. (1) lit. b) şi art. 4 alin. (1) din Legea nr. 341/2004,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începând cu data de 1 ianuarie 2019, persoanelor care deţin documente justificative valabila la 31.12.2018 şi care sunt depuse la Direcţia Impozite şi Taxe, până la data de 31 martie 2019 inclusiv.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color w:val="000000"/>
          <w:sz w:val="28"/>
          <w:szCs w:val="28"/>
        </w:rPr>
        <w:t>Art.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Cererea de acordare a scutirii va cuprinde: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Datele de identificare ale solicitantului;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Elementele de identificare ale terenului sau părţii din teren pentru care se solicită acordarea scutirii;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Temeiul de drept în baza căruia se solicită acordarea scutirii;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cerere vor fi anexate următoarele documente: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actul de identitate/codul unic de înregistrare al proprietarului 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actul de proprietate şi documentaţia cadastrală a terenului;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certificatul de revoluţionar emis de autoritatea competentă.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Art.4</w:t>
      </w:r>
      <w:r>
        <w:rPr>
          <w:rFonts w:ascii="Times New Roman" w:hAnsi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Art.5 </w:t>
      </w:r>
      <w:r>
        <w:rPr>
          <w:rFonts w:ascii="Times New Roman" w:hAnsi="Times New Roman"/>
          <w:sz w:val="28"/>
          <w:szCs w:val="28"/>
        </w:rPr>
        <w:t>Referatul va fi verificat de şeful serviciului şi aprobat de conducerea direcţiei.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Art.6 </w:t>
      </w:r>
      <w:r>
        <w:rPr>
          <w:rFonts w:ascii="Times New Roman" w:hAnsi="Times New Roman"/>
          <w:sz w:val="28"/>
          <w:szCs w:val="28"/>
        </w:rPr>
        <w:t>Pe baza referatului de acordare a scutirii aprobat, se va proceda la operarea scutirii în evidenţa fiscală.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7</w:t>
      </w:r>
      <w:r>
        <w:rPr>
          <w:rFonts w:ascii="Times New Roman" w:hAnsi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Pr="002B51DE" w:rsidRDefault="0081519D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</w:t>
      </w:r>
      <w:r w:rsidR="00A2486F">
        <w:rPr>
          <w:rFonts w:ascii="Times New Roman" w:hAnsi="Times New Roman" w:cs="Times New Roman"/>
          <w:sz w:val="28"/>
          <w:szCs w:val="28"/>
        </w:rPr>
        <w:t>teren</w:t>
      </w:r>
      <w:r>
        <w:rPr>
          <w:rFonts w:ascii="Times New Roman" w:hAnsi="Times New Roman" w:cs="Times New Roman"/>
          <w:sz w:val="28"/>
          <w:szCs w:val="28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Art.8 </w:t>
      </w:r>
      <w:r>
        <w:rPr>
          <w:rFonts w:ascii="Times New Roman" w:hAnsi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teren va fi recalculată începând cu data 1 ianuarie 2019.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Art.9.</w:t>
      </w:r>
      <w:r>
        <w:rPr>
          <w:rFonts w:ascii="Times New Roman" w:hAnsi="Times New Roman"/>
          <w:sz w:val="28"/>
          <w:szCs w:val="28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</w:pPr>
    </w:p>
    <w:p w:rsidR="007D3FB1" w:rsidRDefault="007D3FB1"/>
    <w:sectPr w:rsidR="007D3FB1" w:rsidSect="009E05FE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0DF"/>
    <w:multiLevelType w:val="multilevel"/>
    <w:tmpl w:val="1E8082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19D"/>
    <w:rsid w:val="004B07CE"/>
    <w:rsid w:val="005F2146"/>
    <w:rsid w:val="00771446"/>
    <w:rsid w:val="007D3FB1"/>
    <w:rsid w:val="0081519D"/>
    <w:rsid w:val="0084283A"/>
    <w:rsid w:val="00853685"/>
    <w:rsid w:val="00895141"/>
    <w:rsid w:val="009018E7"/>
    <w:rsid w:val="00926401"/>
    <w:rsid w:val="00A2486F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D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519D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2018-11-07T09:52:00Z</cp:lastPrinted>
  <dcterms:created xsi:type="dcterms:W3CDTF">2018-10-29T09:16:00Z</dcterms:created>
  <dcterms:modified xsi:type="dcterms:W3CDTF">2018-11-07T10:01:00Z</dcterms:modified>
</cp:coreProperties>
</file>